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2D" w:rsidRDefault="006E3B2D" w:rsidP="006E3B2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3B2D" w:rsidRDefault="00D97209" w:rsidP="006E3B2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790" cy="8170123"/>
            <wp:effectExtent l="19050" t="0" r="3810" b="0"/>
            <wp:docPr id="2" name="Рисунок 1" descr="C:\Users\ICL10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B2D" w:rsidRDefault="006E3B2D" w:rsidP="006E3B2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3B2D" w:rsidRDefault="006E3B2D" w:rsidP="006E3B2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543B" w:rsidRPr="00F71FE5" w:rsidRDefault="00CC543B" w:rsidP="006E3B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CC543B" w:rsidRPr="00F71FE5" w:rsidRDefault="00CC543B" w:rsidP="00AD3813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- Федерального государственного образовательного стандарта среднего пр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 xml:space="preserve">фессионального образования </w:t>
      </w:r>
      <w:r w:rsidR="009E7659"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Pr="00F71FE5">
        <w:rPr>
          <w:rFonts w:ascii="Times New Roman" w:hAnsi="Times New Roman"/>
          <w:sz w:val="26"/>
          <w:szCs w:val="26"/>
        </w:rPr>
        <w:t>08.01.14. Монтажник санитарно- те</w:t>
      </w:r>
      <w:r w:rsidRPr="00F71FE5">
        <w:rPr>
          <w:rFonts w:ascii="Times New Roman" w:hAnsi="Times New Roman"/>
          <w:sz w:val="26"/>
          <w:szCs w:val="26"/>
        </w:rPr>
        <w:t>х</w:t>
      </w:r>
      <w:r w:rsidRPr="00F71FE5">
        <w:rPr>
          <w:rFonts w:ascii="Times New Roman" w:hAnsi="Times New Roman"/>
          <w:sz w:val="26"/>
          <w:szCs w:val="26"/>
        </w:rPr>
        <w:t>нических, вентиляционных систем и оборудования, входит в УГС 08.00.00. Техн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ка и технологии строительства;</w:t>
      </w:r>
    </w:p>
    <w:p w:rsidR="009B1371" w:rsidRPr="00F71FE5" w:rsidRDefault="00CC543B" w:rsidP="009E7659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F71FE5">
        <w:rPr>
          <w:rFonts w:ascii="Times New Roman" w:hAnsi="Times New Roman"/>
          <w:sz w:val="26"/>
          <w:szCs w:val="26"/>
        </w:rPr>
        <w:t xml:space="preserve">       - основной профессиональной образовательной </w:t>
      </w:r>
      <w:r w:rsidR="009E7659" w:rsidRPr="00F71FE5">
        <w:rPr>
          <w:rFonts w:ascii="Times New Roman" w:hAnsi="Times New Roman"/>
          <w:sz w:val="26"/>
          <w:szCs w:val="26"/>
        </w:rPr>
        <w:t xml:space="preserve">программы </w:t>
      </w:r>
      <w:r w:rsidRPr="00F71FE5">
        <w:rPr>
          <w:rFonts w:ascii="Times New Roman" w:hAnsi="Times New Roman"/>
          <w:sz w:val="26"/>
          <w:szCs w:val="26"/>
        </w:rPr>
        <w:t>по профессии 08.01.14 Монтажник санитарно-технических, вентиляционных систем и оборуд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вания, 2020 г.</w:t>
      </w: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F5F17" w:rsidRPr="00F71FE5" w:rsidRDefault="00493800" w:rsidP="003F5F17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  <w:u w:val="single"/>
        </w:rPr>
        <w:t>Организация-р</w:t>
      </w:r>
      <w:r w:rsidR="003F5F17" w:rsidRPr="00F71FE5">
        <w:rPr>
          <w:rFonts w:ascii="Times New Roman" w:hAnsi="Times New Roman"/>
          <w:b/>
          <w:sz w:val="26"/>
          <w:szCs w:val="26"/>
          <w:u w:val="single"/>
        </w:rPr>
        <w:t>азработчик:</w:t>
      </w:r>
      <w:r w:rsidRPr="00F71FE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F5F17" w:rsidRPr="00F71FE5">
        <w:rPr>
          <w:rFonts w:ascii="Times New Roman" w:hAnsi="Times New Roman"/>
          <w:sz w:val="26"/>
          <w:szCs w:val="26"/>
          <w:u w:val="single"/>
        </w:rPr>
        <w:t>ГАПОУ  «Казанский политехнический</w:t>
      </w:r>
    </w:p>
    <w:p w:rsidR="003F5F17" w:rsidRPr="00F71FE5" w:rsidRDefault="003F5F1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колледж»</w:t>
      </w:r>
      <w:r w:rsidR="00493800" w:rsidRPr="00F71FE5">
        <w:rPr>
          <w:rFonts w:ascii="Times New Roman" w:hAnsi="Times New Roman"/>
          <w:sz w:val="26"/>
          <w:szCs w:val="26"/>
        </w:rPr>
        <w:t>.</w:t>
      </w:r>
    </w:p>
    <w:p w:rsidR="00493800" w:rsidRPr="00F71FE5" w:rsidRDefault="00E647C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Разработчик: Ливанова Э.В.</w:t>
      </w:r>
      <w:r w:rsidR="00493800" w:rsidRPr="00F71FE5">
        <w:rPr>
          <w:rFonts w:ascii="Times New Roman" w:hAnsi="Times New Roman"/>
          <w:sz w:val="26"/>
          <w:szCs w:val="26"/>
        </w:rPr>
        <w:t>, преподаватель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</w:t>
            </w:r>
            <w:r w:rsidRPr="00F71FE5">
              <w:rPr>
                <w:b/>
                <w:caps/>
                <w:sz w:val="26"/>
                <w:szCs w:val="26"/>
              </w:rPr>
              <w:t>П</w:t>
            </w:r>
            <w:r w:rsidRPr="00F71FE5">
              <w:rPr>
                <w:b/>
                <w:caps/>
                <w:sz w:val="26"/>
                <w:szCs w:val="26"/>
              </w:rPr>
              <w:t>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</w:t>
            </w:r>
            <w:r w:rsidRPr="00F71FE5">
              <w:rPr>
                <w:b/>
                <w:caps/>
                <w:sz w:val="26"/>
                <w:szCs w:val="26"/>
              </w:rPr>
              <w:t>и</w:t>
            </w:r>
            <w:r w:rsidRPr="00F71FE5">
              <w:rPr>
                <w:b/>
                <w:caps/>
                <w:sz w:val="26"/>
                <w:szCs w:val="26"/>
              </w:rPr>
              <w:t>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717930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717930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91383" w:rsidRPr="00F71FE5" w:rsidRDefault="00BB173B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 xml:space="preserve">ОП.04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F71FE5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9B1371" w:rsidRPr="00F71FE5" w:rsidRDefault="002A1BF1" w:rsidP="002A1BF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</w:t>
      </w:r>
      <w:r w:rsidR="009E7659" w:rsidRPr="00F71FE5">
        <w:rPr>
          <w:rFonts w:ascii="Times New Roman" w:hAnsi="Times New Roman"/>
          <w:sz w:val="26"/>
          <w:szCs w:val="26"/>
        </w:rPr>
        <w:t>основной професси</w:t>
      </w:r>
      <w:r w:rsidR="009E7659" w:rsidRPr="00F71FE5">
        <w:rPr>
          <w:rFonts w:ascii="Times New Roman" w:hAnsi="Times New Roman"/>
          <w:sz w:val="26"/>
          <w:szCs w:val="26"/>
        </w:rPr>
        <w:t>о</w:t>
      </w:r>
      <w:r w:rsidR="009E7659" w:rsidRPr="00F71FE5">
        <w:rPr>
          <w:rFonts w:ascii="Times New Roman" w:hAnsi="Times New Roman"/>
          <w:sz w:val="26"/>
          <w:szCs w:val="26"/>
        </w:rPr>
        <w:t xml:space="preserve">нальной образовательной программы по профессии 08.01.14 Монтажник санитарно-технических, вентиляционных систем и оборудования, </w:t>
      </w:r>
      <w:r w:rsidR="009B1371" w:rsidRPr="00F71FE5">
        <w:rPr>
          <w:rFonts w:ascii="Times New Roman" w:hAnsi="Times New Roman"/>
          <w:sz w:val="26"/>
          <w:szCs w:val="26"/>
        </w:rPr>
        <w:t xml:space="preserve">входит в состав укрупненной </w:t>
      </w:r>
      <w:r w:rsidR="009E7659" w:rsidRPr="00F71FE5">
        <w:rPr>
          <w:rFonts w:ascii="Times New Roman" w:hAnsi="Times New Roman"/>
          <w:sz w:val="26"/>
          <w:szCs w:val="26"/>
        </w:rPr>
        <w:t>группы 08.00.00</w:t>
      </w:r>
      <w:r w:rsidR="009B1371" w:rsidRPr="00F71FE5">
        <w:rPr>
          <w:rFonts w:ascii="Times New Roman" w:hAnsi="Times New Roman"/>
          <w:sz w:val="26"/>
          <w:szCs w:val="26"/>
        </w:rPr>
        <w:t xml:space="preserve"> Техника и технологии строительства.</w:t>
      </w:r>
    </w:p>
    <w:p w:rsidR="00591383" w:rsidRPr="00F71FE5" w:rsidRDefault="00F71FE5" w:rsidP="00F71FE5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</w:t>
      </w:r>
      <w:r w:rsidR="009B1371" w:rsidRPr="00F71FE5">
        <w:rPr>
          <w:rFonts w:ascii="Times New Roman" w:hAnsi="Times New Roman"/>
          <w:sz w:val="26"/>
          <w:szCs w:val="26"/>
        </w:rPr>
        <w:t>о</w:t>
      </w:r>
      <w:r w:rsidR="009B1371" w:rsidRPr="00F71FE5">
        <w:rPr>
          <w:rFonts w:ascii="Times New Roman" w:hAnsi="Times New Roman"/>
          <w:sz w:val="26"/>
          <w:szCs w:val="26"/>
        </w:rPr>
        <w:t>гий.</w:t>
      </w:r>
    </w:p>
    <w:p w:rsidR="0035146D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2A1BF1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2A1BF1" w:rsidRPr="00F71FE5" w:rsidRDefault="002A1BF1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дисциплина входит в общепрофессиональный цикл, является учебным пре</w:t>
      </w:r>
      <w:r w:rsidRPr="00F71FE5">
        <w:rPr>
          <w:rFonts w:ascii="Times New Roman" w:eastAsia="Calibri" w:hAnsi="Times New Roman"/>
          <w:bCs/>
          <w:sz w:val="26"/>
          <w:szCs w:val="26"/>
        </w:rPr>
        <w:t>д</w:t>
      </w:r>
      <w:r w:rsidRPr="00F71FE5">
        <w:rPr>
          <w:rFonts w:ascii="Times New Roman" w:eastAsia="Calibri" w:hAnsi="Times New Roman"/>
          <w:bCs/>
          <w:sz w:val="26"/>
          <w:szCs w:val="26"/>
        </w:rPr>
        <w:t xml:space="preserve">метом вариативной части.  </w:t>
      </w: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</w:t>
      </w:r>
      <w:r w:rsidRPr="00F71FE5">
        <w:rPr>
          <w:rFonts w:ascii="Times New Roman" w:hAnsi="Times New Roman"/>
          <w:b/>
          <w:sz w:val="26"/>
          <w:szCs w:val="26"/>
        </w:rPr>
        <w:t>с</w:t>
      </w:r>
      <w:r w:rsidRPr="00F71FE5">
        <w:rPr>
          <w:rFonts w:ascii="Times New Roman" w:hAnsi="Times New Roman"/>
          <w:b/>
          <w:sz w:val="26"/>
          <w:szCs w:val="26"/>
        </w:rPr>
        <w:t>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воздейс</w:t>
      </w:r>
      <w:r w:rsidR="00EF7FE3" w:rsidRPr="00F71FE5">
        <w:rPr>
          <w:rFonts w:ascii="Times New Roman" w:hAnsi="Times New Roman"/>
          <w:i/>
          <w:sz w:val="26"/>
          <w:szCs w:val="26"/>
        </w:rPr>
        <w:t>т</w:t>
      </w:r>
      <w:r w:rsidR="00EF7FE3" w:rsidRPr="00F71FE5">
        <w:rPr>
          <w:rFonts w:ascii="Times New Roman" w:hAnsi="Times New Roman"/>
          <w:i/>
          <w:sz w:val="26"/>
          <w:szCs w:val="26"/>
        </w:rPr>
        <w:t>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</w:t>
      </w:r>
      <w:r w:rsidR="00EF7FE3" w:rsidRPr="00F71FE5">
        <w:rPr>
          <w:rFonts w:ascii="Times New Roman" w:hAnsi="Times New Roman"/>
          <w:i/>
          <w:sz w:val="26"/>
          <w:szCs w:val="26"/>
        </w:rPr>
        <w:t>о</w:t>
      </w:r>
      <w:r w:rsidR="00EF7FE3" w:rsidRPr="00F71FE5">
        <w:rPr>
          <w:rFonts w:ascii="Times New Roman" w:hAnsi="Times New Roman"/>
          <w:i/>
          <w:sz w:val="26"/>
          <w:szCs w:val="26"/>
        </w:rPr>
        <w:t>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Pr="00F71FE5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</w:t>
      </w:r>
      <w:r w:rsidRPr="00F71FE5">
        <w:rPr>
          <w:rFonts w:ascii="Times New Roman" w:hAnsi="Times New Roman"/>
          <w:i/>
          <w:sz w:val="26"/>
          <w:szCs w:val="26"/>
        </w:rPr>
        <w:t>о</w:t>
      </w:r>
      <w:r w:rsidRPr="00F71FE5">
        <w:rPr>
          <w:rFonts w:ascii="Times New Roman" w:hAnsi="Times New Roman"/>
          <w:i/>
          <w:sz w:val="26"/>
          <w:szCs w:val="26"/>
        </w:rPr>
        <w:t>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</w:t>
      </w:r>
      <w:r w:rsidR="00E340C8" w:rsidRPr="00F71FE5">
        <w:rPr>
          <w:rFonts w:ascii="Times New Roman" w:hAnsi="Times New Roman"/>
          <w:i/>
          <w:sz w:val="26"/>
          <w:szCs w:val="26"/>
        </w:rPr>
        <w:t>е</w:t>
      </w:r>
      <w:r w:rsidR="00E340C8" w:rsidRPr="00F71FE5">
        <w:rPr>
          <w:rFonts w:ascii="Times New Roman" w:hAnsi="Times New Roman"/>
          <w:i/>
          <w:sz w:val="26"/>
          <w:szCs w:val="26"/>
        </w:rPr>
        <w:t>риалов;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B33562" w:rsidRPr="00F71FE5">
        <w:rPr>
          <w:rFonts w:ascii="Times New Roman" w:hAnsi="Times New Roman"/>
          <w:i/>
          <w:sz w:val="26"/>
          <w:szCs w:val="26"/>
        </w:rPr>
        <w:t>тельные материалы и конструкции;</w:t>
      </w:r>
    </w:p>
    <w:p w:rsidR="00B33562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экологические требования к строительству;</w:t>
      </w:r>
    </w:p>
    <w:p w:rsidR="0095317F" w:rsidRPr="00F71FE5" w:rsidRDefault="002A1BF1" w:rsidP="002A1BF1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         </w:t>
      </w:r>
      <w:r w:rsidR="00B33562" w:rsidRPr="00F71FE5">
        <w:rPr>
          <w:rFonts w:ascii="Times New Roman" w:hAnsi="Times New Roman"/>
          <w:i/>
          <w:sz w:val="26"/>
          <w:szCs w:val="26"/>
        </w:rPr>
        <w:t>- факторы, обеспечивающие здоровый образ жизни в городе</w:t>
      </w:r>
      <w:r w:rsidR="00B33562" w:rsidRPr="00F71FE5">
        <w:rPr>
          <w:rFonts w:ascii="Times New Roman" w:hAnsi="Times New Roman"/>
          <w:sz w:val="26"/>
          <w:szCs w:val="26"/>
        </w:rPr>
        <w:t>.</w:t>
      </w:r>
    </w:p>
    <w:p w:rsidR="00285572" w:rsidRPr="00F71FE5" w:rsidRDefault="00285572" w:rsidP="002A1BF1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01.Выбирать способы решения задач профессиональной деятельности  применительно к различным контекстам.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>ОК 02. Осуществлять поиск, анализ и  интерпретацию информации, необх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димой для  выполнения задач профессиональной деятельности.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03. Планировать и реализовывать собственное профессиональное и личн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стное развитие.</w:t>
      </w:r>
    </w:p>
    <w:p w:rsidR="0095317F" w:rsidRPr="00F71FE5" w:rsidRDefault="0095317F" w:rsidP="0095317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09. Использовать информационные технологии в профессиональной де</w:t>
      </w:r>
      <w:r w:rsidRPr="00F71FE5">
        <w:rPr>
          <w:rFonts w:ascii="Times New Roman" w:hAnsi="Times New Roman"/>
          <w:sz w:val="26"/>
          <w:szCs w:val="26"/>
        </w:rPr>
        <w:t>я</w:t>
      </w:r>
      <w:r w:rsidRPr="00F71FE5">
        <w:rPr>
          <w:rFonts w:ascii="Times New Roman" w:hAnsi="Times New Roman"/>
          <w:sz w:val="26"/>
          <w:szCs w:val="26"/>
        </w:rPr>
        <w:t>тельности.</w:t>
      </w:r>
    </w:p>
    <w:p w:rsidR="00E340C8" w:rsidRPr="00F71FE5" w:rsidRDefault="0095317F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10. Пользоваться профессиональной документацией на государственном и ино</w:t>
      </w:r>
      <w:r w:rsidR="00F71FE5">
        <w:rPr>
          <w:rFonts w:ascii="Times New Roman" w:hAnsi="Times New Roman"/>
          <w:sz w:val="26"/>
          <w:szCs w:val="26"/>
        </w:rPr>
        <w:t>странном языках.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 ПК 1.1.Выполнять подготовительные работы при монтаже систем отопл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>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1.2. Осуществлять подбор и проверку оборудования, инструмента, пр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1.3. Осуществлять монтаж систем отопления, водоснабжения, водоотв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 xml:space="preserve">дения и газоснабжения в соответствии с требованиями нормативно-технической документации. 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3.1.Выполднять типовые слесарные операции, применяемые при подг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товке металлов к сварке.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3.2.Выполнять подготовку сварочного оборудования для выполнения </w:t>
      </w:r>
      <w:proofErr w:type="gramStart"/>
      <w:r w:rsidRPr="00F71FE5">
        <w:rPr>
          <w:rFonts w:ascii="Times New Roman" w:hAnsi="Times New Roman"/>
          <w:sz w:val="26"/>
          <w:szCs w:val="26"/>
        </w:rPr>
        <w:t>электро-газосварочных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работ.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3.4. Выполнять газовую сварку узлов, деталей и трубопроводов из конс</w:t>
      </w:r>
      <w:r w:rsidRPr="00F71FE5">
        <w:rPr>
          <w:rFonts w:ascii="Times New Roman" w:hAnsi="Times New Roman"/>
          <w:sz w:val="26"/>
          <w:szCs w:val="26"/>
        </w:rPr>
        <w:t>т</w:t>
      </w:r>
      <w:r w:rsidRPr="00F71FE5">
        <w:rPr>
          <w:rFonts w:ascii="Times New Roman" w:hAnsi="Times New Roman"/>
          <w:sz w:val="26"/>
          <w:szCs w:val="26"/>
        </w:rPr>
        <w:t>рукционных и углеродистых сталей, чугуна, цветных металлов и сплавов.</w:t>
      </w:r>
    </w:p>
    <w:p w:rsidR="00B33562" w:rsidRPr="00F71FE5" w:rsidRDefault="00B33562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 xml:space="preserve">Содержание дисциплины имеет </w:t>
      </w:r>
      <w:proofErr w:type="spellStart"/>
      <w:r w:rsidRPr="00F71FE5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Pr="00F71FE5">
        <w:rPr>
          <w:rFonts w:ascii="Times New Roman" w:hAnsi="Times New Roman"/>
          <w:sz w:val="26"/>
          <w:szCs w:val="26"/>
        </w:rPr>
        <w:t xml:space="preserve"> связи с дисциплинами  Х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мия, Фи</w:t>
      </w:r>
      <w:r w:rsidR="004D4237" w:rsidRPr="00F71FE5">
        <w:rPr>
          <w:rFonts w:ascii="Times New Roman" w:hAnsi="Times New Roman"/>
          <w:sz w:val="26"/>
          <w:szCs w:val="26"/>
        </w:rPr>
        <w:t>зика, МДК 01.01 Монтаж   систем отопления, водоснабжения, водоотвед</w:t>
      </w:r>
      <w:r w:rsidR="004D4237" w:rsidRPr="00F71FE5">
        <w:rPr>
          <w:rFonts w:ascii="Times New Roman" w:hAnsi="Times New Roman"/>
          <w:sz w:val="26"/>
          <w:szCs w:val="26"/>
        </w:rPr>
        <w:t>е</w:t>
      </w:r>
      <w:r w:rsidR="004D4237" w:rsidRPr="00F71FE5">
        <w:rPr>
          <w:rFonts w:ascii="Times New Roman" w:hAnsi="Times New Roman"/>
          <w:sz w:val="26"/>
          <w:szCs w:val="26"/>
        </w:rPr>
        <w:t>ния и газоснабжения.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дить с применением технических средств обучения, видео-, аудиоматериалов, с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</w:t>
      </w:r>
      <w:r w:rsidRPr="00F71FE5">
        <w:rPr>
          <w:rFonts w:ascii="Times New Roman" w:hAnsi="Times New Roman"/>
          <w:sz w:val="26"/>
          <w:szCs w:val="26"/>
        </w:rPr>
        <w:t>к</w:t>
      </w:r>
      <w:r w:rsidRPr="00F71FE5">
        <w:rPr>
          <w:rFonts w:ascii="Times New Roman" w:hAnsi="Times New Roman"/>
          <w:sz w:val="26"/>
          <w:szCs w:val="26"/>
        </w:rPr>
        <w:t>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34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во взаимодействии с преподавателем - 34 часа</w:t>
      </w:r>
    </w:p>
    <w:p w:rsidR="00E340C8" w:rsidRPr="00F71FE5" w:rsidRDefault="00E340C8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17F" w:rsidRPr="00F71FE5" w:rsidRDefault="0095317F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Количес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AF3A82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25355A" w:rsidRPr="00F71FE5" w:rsidTr="00F71FE5">
        <w:tc>
          <w:tcPr>
            <w:tcW w:w="7905" w:type="dxa"/>
            <w:shd w:val="clear" w:color="auto" w:fill="auto"/>
          </w:tcPr>
          <w:p w:rsidR="0025355A" w:rsidRPr="00F71FE5" w:rsidRDefault="00B1587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К</w:t>
            </w:r>
            <w:r w:rsidR="0025355A" w:rsidRPr="00F71FE5">
              <w:rPr>
                <w:rFonts w:ascii="Times New Roman" w:hAnsi="Times New Roman"/>
                <w:sz w:val="26"/>
                <w:szCs w:val="26"/>
              </w:rPr>
              <w:t>онсультации</w:t>
            </w:r>
          </w:p>
        </w:tc>
        <w:tc>
          <w:tcPr>
            <w:tcW w:w="1563" w:type="dxa"/>
            <w:shd w:val="clear" w:color="auto" w:fill="auto"/>
          </w:tcPr>
          <w:p w:rsidR="0025355A" w:rsidRPr="00F71FE5" w:rsidRDefault="0025355A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Pr="00F71FE5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3C6EA7" w:rsidRPr="00F71FE5" w:rsidRDefault="003C6EA7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8505"/>
        <w:gridCol w:w="1134"/>
        <w:gridCol w:w="993"/>
      </w:tblGrid>
      <w:tr w:rsidR="00F541D9" w:rsidRPr="00F71FE5" w:rsidTr="00836A0E">
        <w:trPr>
          <w:trHeight w:val="65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  <w:r w:rsidR="00B15873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</w:tcPr>
          <w:p w:rsidR="003C6EA7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</w:t>
            </w:r>
          </w:p>
          <w:p w:rsidR="00F541D9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Ур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вень о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во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ния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="00D20195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Металлические 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онстру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ционные 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9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1. Общие сведения о металлах и сплавах.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1.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Наука материаловедение. Значение предмета.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Строение материалов и сплавов. Кристаллизация металлов.  Методы из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у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чение металлов и сплавов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938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2. Классификация металлов. Свойства металлов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2-3.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Классификация свойств металлов и сплавов. Химические и физич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е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ские свойства      металлов. Механические и технологические свойства металлов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4-5.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№ 1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</w:t>
            </w:r>
            <w:r w:rsidR="00AF3A82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«Определение твердо</w:t>
            </w:r>
            <w:r w:rsidR="00B15873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сти металлов по методу Бринелля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3. Сплавы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6.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Виды. Характеристики, фазовые превращения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Железоуглеродистые спл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5. Чугун.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7-8.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Классификация. Виды и свойства чугуна. Маркировка  и применение чугуна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6. Сталь.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9-10.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Общие сведения. Получение стали. Классификация, свойства, ма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р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кировка</w:t>
            </w:r>
            <w:r w:rsidR="00B15873" w:rsidRPr="00F71FE5">
              <w:rPr>
                <w:rFonts w:ascii="Times New Roman" w:hAnsi="Times New Roman"/>
                <w:bCs/>
                <w:sz w:val="26"/>
                <w:szCs w:val="26"/>
              </w:rPr>
              <w:t>, применение.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A358F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11-12.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№ 2</w:t>
            </w:r>
            <w:r w:rsidR="00AF3A82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A358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</w:t>
            </w:r>
            <w:r w:rsidR="00A358F7" w:rsidRPr="00F71FE5">
              <w:rPr>
                <w:rFonts w:ascii="Times New Roman" w:hAnsi="Times New Roman"/>
                <w:sz w:val="26"/>
                <w:szCs w:val="26"/>
              </w:rPr>
              <w:t xml:space="preserve">Построение кривых охлаждения сплавов </w:t>
            </w:r>
            <w:r w:rsidR="00A13E40" w:rsidRPr="00F71FE5">
              <w:rPr>
                <w:rFonts w:ascii="Times New Roman" w:hAnsi="Times New Roman"/>
                <w:bCs/>
                <w:sz w:val="26"/>
                <w:szCs w:val="26"/>
              </w:rPr>
              <w:t>железо-цементит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Раздел 3. 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Основы т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ерм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ической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о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работ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ки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материалов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7. 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13.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8. Химико-термическая обрабо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Химико-термическая обработка стали, термическая обработка лег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рованных сталей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64333">
        <w:trPr>
          <w:trHeight w:val="58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15-16.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№ 3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23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4.  Цветные  металлы и спл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9.  Цветные металлы.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17-18.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Цветные металлы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Cu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Al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Mg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и их сплавы.  Свойства цветных спл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вов,  расшифровка марок. 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10. Изделия из цветных металлов.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19-20.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58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21-22.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№ 4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«Выбор марки материала¸ расшифровка марки по назначению, химич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скому составу и качеству</w:t>
            </w:r>
            <w:r w:rsidRPr="00F71FE5">
              <w:rPr>
                <w:rStyle w:val="c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1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5. Неметаллические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конс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т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рукционные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Тема 11.  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Асбестоцементные, керам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ческие, стеклянные материалы и изд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лия из них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23-24.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 напорные и безнапорные трубы и муфты. Со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р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тамент. Технические условия, область применения.   Асбестоцементные короба и каналы. Приемка,  транспортирование и складирование труб и коробов. Керамические канализационные трубы, их сортамент, технич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ские условия, применение, транспортирование, складирование, приемка и хранение. Стеклянные материалы, их свойства, область применения в с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нитарной технике. Стеклянные трубы, способы их соединения и область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применения.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1656"/>
        </w:trPr>
        <w:tc>
          <w:tcPr>
            <w:tcW w:w="4644" w:type="dxa"/>
            <w:vMerge w:val="restart"/>
          </w:tcPr>
          <w:p w:rsidR="00671A36" w:rsidRPr="00F71FE5" w:rsidRDefault="00671A36" w:rsidP="00836A0E">
            <w:pPr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12.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Пластические массы и изд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лия из них</w:t>
            </w:r>
          </w:p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671A36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25-26.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Полимеры и пластические массы, способы их получения.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онных систем, изготавливаемые из пластмассы. Трубы  с теплоизоляцией.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300"/>
        </w:trPr>
        <w:tc>
          <w:tcPr>
            <w:tcW w:w="4644" w:type="dxa"/>
            <w:vMerge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27-28. </w:t>
            </w:r>
            <w:r w:rsidR="00671A3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Практическая работа № 5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«Неметаллические материалы»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6. Охрана окружающей среды при строительстве хозяйственных и иных объектов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29-30.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при строительстве. Уборка мусорных отходов. Водохозяйственные и гидротехнические объекты.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505" w:type="dxa"/>
          </w:tcPr>
          <w:p w:rsidR="00F541D9" w:rsidRPr="00F71FE5" w:rsidRDefault="00477029" w:rsidP="00AF3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31-32.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Подготовка к </w:t>
            </w:r>
            <w:r w:rsidR="00AF3A82" w:rsidRPr="00F71FE5">
              <w:rPr>
                <w:rFonts w:ascii="Times New Roman" w:hAnsi="Times New Roman"/>
                <w:sz w:val="26"/>
                <w:szCs w:val="26"/>
              </w:rPr>
              <w:t xml:space="preserve">дифференцированному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 зачету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19"/>
        </w:trPr>
        <w:tc>
          <w:tcPr>
            <w:tcW w:w="13149" w:type="dxa"/>
            <w:gridSpan w:val="2"/>
          </w:tcPr>
          <w:p w:rsidR="00F541D9" w:rsidRPr="00F71FE5" w:rsidRDefault="00477029" w:rsidP="00836A0E">
            <w:pPr>
              <w:tabs>
                <w:tab w:val="left" w:pos="73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33-34.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  <w:t>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D65179" w:rsidRPr="00F71FE5" w:rsidRDefault="00D65179" w:rsidP="00A62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е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</w:t>
      </w:r>
      <w:r w:rsidR="004D1130" w:rsidRPr="00F71FE5">
        <w:rPr>
          <w:rFonts w:ascii="Times New Roman" w:hAnsi="Times New Roman"/>
          <w:bCs/>
          <w:sz w:val="26"/>
          <w:szCs w:val="26"/>
        </w:rPr>
        <w:t>и</w:t>
      </w:r>
      <w:r w:rsidR="004D1130" w:rsidRPr="00F71FE5">
        <w:rPr>
          <w:rFonts w:ascii="Times New Roman" w:hAnsi="Times New Roman"/>
          <w:bCs/>
          <w:sz w:val="26"/>
          <w:szCs w:val="26"/>
        </w:rPr>
        <w:t>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34918" w:rsidRPr="00F71FE5" w:rsidRDefault="00634918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Че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репахин, А. А. 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: учебник / А. А. Черепахин. — Москва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КУРС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2020. — 336 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— (Среднее профессиональное образование). - 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ISBN 978-5-906923-18-9. - Текст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электронный. - URL: </w:t>
      </w:r>
      <w:hyperlink r:id="rId11" w:history="1">
        <w:r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https://znanium.com/catalog/product/1060478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. – Режим доступа: по подписке.</w:t>
      </w:r>
    </w:p>
    <w:p w:rsidR="00634918" w:rsidRPr="00F71FE5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. Сироткин, О. С. Основы современного материаловедения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учебник / О.С. Сироткин. — Москва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2020. — 364 с. + Доп. материалы [Электронный ресурс]. — (Среднее профессиональное образование). - ISBN 978-5-16-014909-7. - Текст</w:t>
      </w:r>
      <w:proofErr w:type="gram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2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https://znanium.com/catalog/product/1010665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– Режим доступа: по подписке.</w:t>
      </w:r>
    </w:p>
    <w:p w:rsidR="00634918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="00F71FE5">
        <w:rPr>
          <w:rFonts w:ascii="Times New Roman" w:eastAsia="Calibri" w:hAnsi="Times New Roman"/>
          <w:sz w:val="26"/>
          <w:szCs w:val="26"/>
          <w:lang w:eastAsia="en-US"/>
        </w:rPr>
        <w:t>Сеферов</w:t>
      </w:r>
      <w:proofErr w:type="spellEnd"/>
      <w:r w:rsidR="00F71FE5">
        <w:rPr>
          <w:rFonts w:ascii="Times New Roman" w:eastAsia="Calibri" w:hAnsi="Times New Roman"/>
          <w:sz w:val="26"/>
          <w:szCs w:val="26"/>
          <w:lang w:eastAsia="en-US"/>
        </w:rPr>
        <w:t>, Г. Г. Материаловедение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учебное пособие / Г. Г. </w:t>
      </w:r>
      <w:proofErr w:type="spell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Сеферов</w:t>
      </w:r>
      <w:proofErr w:type="spellEnd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, В. Т. </w:t>
      </w:r>
      <w:proofErr w:type="spellStart"/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Батиен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ков</w:t>
      </w:r>
      <w:proofErr w:type="spellEnd"/>
      <w:r w:rsidR="00F71FE5">
        <w:rPr>
          <w:rFonts w:ascii="Times New Roman" w:eastAsia="Calibri" w:hAnsi="Times New Roman"/>
          <w:sz w:val="26"/>
          <w:szCs w:val="26"/>
          <w:lang w:eastAsia="en-US"/>
        </w:rPr>
        <w:t>. — Москва: РИОР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: ИНФРА-М, 2020. — 158 с. — (Среднее професси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нальное образование). - ISBN 978-5-369-00137-0. - Текст: электронный. - URL: </w:t>
      </w:r>
      <w:hyperlink r:id="rId13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https://znanium.com/catalog/product/1058555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 – Режим доступа: по подписке.</w:t>
      </w:r>
    </w:p>
    <w:p w:rsidR="00F71FE5" w:rsidRPr="00F71FE5" w:rsidRDefault="00F71FE5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="003F2D5A" w:rsidRPr="00F71FE5">
        <w:rPr>
          <w:rFonts w:ascii="Times New Roman" w:hAnsi="Times New Roman"/>
          <w:sz w:val="26"/>
          <w:szCs w:val="26"/>
        </w:rPr>
        <w:t>Орлов</w:t>
      </w:r>
      <w:r w:rsidR="00171301" w:rsidRPr="00F71FE5">
        <w:rPr>
          <w:rFonts w:ascii="Times New Roman" w:hAnsi="Times New Roman"/>
          <w:sz w:val="26"/>
          <w:szCs w:val="26"/>
        </w:rPr>
        <w:t xml:space="preserve"> К.С. </w:t>
      </w:r>
      <w:r w:rsidR="003F2D5A" w:rsidRPr="00F71FE5">
        <w:rPr>
          <w:rFonts w:ascii="Times New Roman" w:hAnsi="Times New Roman"/>
          <w:sz w:val="26"/>
          <w:szCs w:val="26"/>
        </w:rPr>
        <w:t>. Материалы и изделия для санитарно-технических устройств и систем м</w:t>
      </w:r>
      <w:r w:rsidR="006F7533" w:rsidRPr="00F71FE5">
        <w:rPr>
          <w:rFonts w:ascii="Times New Roman" w:hAnsi="Times New Roman"/>
          <w:sz w:val="26"/>
          <w:szCs w:val="26"/>
        </w:rPr>
        <w:t>икроклимата. - М.: Инфра-М, 2018</w:t>
      </w:r>
      <w:r w:rsidR="003F2D5A" w:rsidRPr="00F71FE5">
        <w:rPr>
          <w:rFonts w:ascii="Times New Roman" w:hAnsi="Times New Roman"/>
          <w:sz w:val="26"/>
          <w:szCs w:val="26"/>
        </w:rPr>
        <w:t>.</w:t>
      </w:r>
    </w:p>
    <w:p w:rsidR="00171301" w:rsidRPr="00F71FE5" w:rsidRDefault="00634918" w:rsidP="00717930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>2.</w:t>
      </w:r>
      <w:r w:rsidR="00171301" w:rsidRPr="00F71FE5">
        <w:rPr>
          <w:rFonts w:ascii="Times New Roman" w:hAnsi="Times New Roman"/>
          <w:sz w:val="26"/>
          <w:szCs w:val="26"/>
        </w:rPr>
        <w:t>Адаскин А.М., Зуев В.М. Материаловедение (металлообработка): Уче</w:t>
      </w:r>
      <w:r w:rsidR="006F7533" w:rsidRPr="00F71FE5">
        <w:rPr>
          <w:rFonts w:ascii="Times New Roman" w:hAnsi="Times New Roman"/>
          <w:sz w:val="26"/>
          <w:szCs w:val="26"/>
        </w:rPr>
        <w:t>б. п</w:t>
      </w:r>
      <w:r w:rsidR="006F7533" w:rsidRPr="00F71FE5">
        <w:rPr>
          <w:rFonts w:ascii="Times New Roman" w:hAnsi="Times New Roman"/>
          <w:sz w:val="26"/>
          <w:szCs w:val="26"/>
        </w:rPr>
        <w:t>о</w:t>
      </w:r>
      <w:r w:rsidR="006F7533" w:rsidRPr="00F71FE5">
        <w:rPr>
          <w:rFonts w:ascii="Times New Roman" w:hAnsi="Times New Roman"/>
          <w:sz w:val="26"/>
          <w:szCs w:val="26"/>
        </w:rPr>
        <w:t>собие. – М: ОИЦ «Академия». – 288 с., 2019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3.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Юхневский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>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</w:t>
      </w:r>
      <w:r w:rsidR="003F2D5A" w:rsidRPr="00F71FE5">
        <w:rPr>
          <w:rFonts w:ascii="Times New Roman" w:hAnsi="Times New Roman"/>
          <w:sz w:val="26"/>
          <w:szCs w:val="26"/>
        </w:rPr>
        <w:t>а</w:t>
      </w:r>
      <w:r w:rsidR="003F2D5A" w:rsidRPr="00F71FE5">
        <w:rPr>
          <w:rFonts w:ascii="Times New Roman" w:hAnsi="Times New Roman"/>
          <w:sz w:val="26"/>
          <w:szCs w:val="26"/>
        </w:rPr>
        <w:t>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4.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материалы и изделия – М: ГУП ЦПП, 2008.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5.</w:t>
      </w:r>
      <w:r w:rsidR="003F2D5A" w:rsidRPr="00F71FE5">
        <w:rPr>
          <w:rFonts w:ascii="Times New Roman" w:hAnsi="Times New Roman"/>
          <w:sz w:val="26"/>
          <w:szCs w:val="26"/>
        </w:rPr>
        <w:t>И.С.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Стерин. М</w:t>
      </w:r>
      <w:r w:rsidR="006F7533" w:rsidRPr="00F71FE5">
        <w:rPr>
          <w:rFonts w:ascii="Times New Roman" w:hAnsi="Times New Roman"/>
          <w:sz w:val="26"/>
          <w:szCs w:val="26"/>
        </w:rPr>
        <w:t>атериаловедение - М.: Дрофа,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3F2D5A" w:rsidP="00717930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1117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F71FE5">
        <w:rPr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94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СНиП41-03-2003. Тепловая изоляция трубопроводов -М.: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СНиП 3.05.01-85* Внутренние санитарно-технические системы М.ФГУП ЦПП, 2004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>.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>. Л.Н.</w:t>
      </w:r>
      <w:hyperlink r:id="rId14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="003F2D5A" w:rsidRPr="00F71FE5">
        <w:rPr>
          <w:rFonts w:ascii="Times New Roman" w:hAnsi="Times New Roman"/>
          <w:sz w:val="26"/>
          <w:szCs w:val="26"/>
        </w:rPr>
        <w:t>. Лабораторные работы по дисциплине «Строител</w:t>
      </w:r>
      <w:r w:rsidR="003F2D5A" w:rsidRPr="00F71FE5">
        <w:rPr>
          <w:rFonts w:ascii="Times New Roman" w:hAnsi="Times New Roman"/>
          <w:sz w:val="26"/>
          <w:szCs w:val="26"/>
        </w:rPr>
        <w:t>ь</w:t>
      </w:r>
      <w:r w:rsidR="003F2D5A" w:rsidRPr="00F71FE5">
        <w:rPr>
          <w:rFonts w:ascii="Times New Roman" w:hAnsi="Times New Roman"/>
          <w:sz w:val="26"/>
          <w:szCs w:val="26"/>
        </w:rPr>
        <w:t xml:space="preserve">ные материалы и изделия». - М.: Инфра-М, 2005. 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9</w:t>
      </w:r>
      <w:r w:rsidR="003F2D5A" w:rsidRPr="00F71FE5">
        <w:rPr>
          <w:rFonts w:ascii="Times New Roman" w:hAnsi="Times New Roman"/>
          <w:sz w:val="26"/>
          <w:szCs w:val="26"/>
        </w:rPr>
        <w:t xml:space="preserve">. Г.Г.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Сеферов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 xml:space="preserve">, В.Т.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Батиенко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 xml:space="preserve">, Г.Г.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Сеферов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>, А.Л. Фоменко. Материаловед</w:t>
      </w:r>
      <w:r w:rsidR="003F2D5A" w:rsidRPr="00F71FE5">
        <w:rPr>
          <w:rFonts w:ascii="Times New Roman" w:hAnsi="Times New Roman"/>
          <w:sz w:val="26"/>
          <w:szCs w:val="26"/>
        </w:rPr>
        <w:t>е</w:t>
      </w:r>
      <w:r w:rsidR="003F2D5A" w:rsidRPr="00F71FE5">
        <w:rPr>
          <w:rFonts w:ascii="Times New Roman" w:hAnsi="Times New Roman"/>
          <w:sz w:val="26"/>
          <w:szCs w:val="26"/>
        </w:rPr>
        <w:t>ние. - М.: Инфра–М, 2009.</w:t>
      </w:r>
    </w:p>
    <w:p w:rsidR="002E3920" w:rsidRPr="00F71FE5" w:rsidRDefault="00717930" w:rsidP="007179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10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</w:t>
      </w:r>
      <w:r w:rsidR="003F2D5A" w:rsidRPr="00F71FE5">
        <w:rPr>
          <w:rFonts w:ascii="Times New Roman" w:hAnsi="Times New Roman"/>
          <w:bCs/>
          <w:sz w:val="26"/>
          <w:szCs w:val="26"/>
        </w:rPr>
        <w:t>а</w:t>
      </w:r>
      <w:r w:rsidR="003F2D5A" w:rsidRPr="00F71FE5">
        <w:rPr>
          <w:rFonts w:ascii="Times New Roman" w:hAnsi="Times New Roman"/>
          <w:bCs/>
          <w:sz w:val="26"/>
          <w:szCs w:val="26"/>
        </w:rPr>
        <w:t>демия», 2010. – 240с.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0" w:name="page17"/>
    <w:bookmarkEnd w:id="0"/>
    <w:p w:rsidR="00717930" w:rsidRPr="00F71FE5" w:rsidRDefault="00BE608C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BE608C">
        <w:rPr>
          <w:rFonts w:ascii="Times New Roman" w:hAnsi="Times New Roman"/>
          <w:sz w:val="26"/>
          <w:szCs w:val="26"/>
        </w:rPr>
        <w:fldChar w:fldCharType="begin"/>
      </w:r>
      <w:r w:rsidR="002A1BF1"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BE608C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Рособразования</w:t>
      </w:r>
      <w:proofErr w:type="spell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BE608C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5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edu</w:t>
      </w:r>
      <w:proofErr w:type="spell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ru</w:t>
      </w:r>
      <w:proofErr w:type="spell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(Федеральный центр информационно-образовательных ресу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р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сов). </w:t>
      </w:r>
    </w:p>
    <w:p w:rsidR="00F71FE5" w:rsidRDefault="00BE608C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6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Academic. </w:t>
      </w:r>
      <w:proofErr w:type="spellStart"/>
      <w:proofErr w:type="gramStart"/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ru</w:t>
      </w:r>
      <w:proofErr w:type="spellEnd"/>
      <w:proofErr w:type="gramEnd"/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www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globalteka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Глобалтека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7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Skype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Zoom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</w:t>
      </w:r>
      <w:hyperlink r:id="rId18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0A6C99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4D1130" w:rsidRPr="00F71FE5" w:rsidRDefault="00344153" w:rsidP="009E7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9E7659" w:rsidRPr="00F71FE5" w:rsidRDefault="009E7659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</w:t>
      </w:r>
      <w:r w:rsidRPr="00F71FE5">
        <w:rPr>
          <w:rFonts w:ascii="Times New Roman" w:hAnsi="Times New Roman"/>
          <w:sz w:val="26"/>
          <w:szCs w:val="26"/>
        </w:rPr>
        <w:t>е</w:t>
      </w:r>
      <w:r w:rsidRPr="00F71FE5">
        <w:rPr>
          <w:rFonts w:ascii="Times New Roman" w:hAnsi="Times New Roman"/>
          <w:sz w:val="26"/>
          <w:szCs w:val="26"/>
        </w:rPr>
        <w:t>подавателем в процессе проведения лабораторных и практических занятий, тестир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вания, а также выполнения обучающимися индивидуальных заданий, проектов, и</w:t>
      </w:r>
      <w:r w:rsidRPr="00F71FE5">
        <w:rPr>
          <w:rFonts w:ascii="Times New Roman" w:hAnsi="Times New Roman"/>
          <w:sz w:val="26"/>
          <w:szCs w:val="26"/>
        </w:rPr>
        <w:t>с</w:t>
      </w:r>
      <w:r w:rsidRPr="00F71FE5">
        <w:rPr>
          <w:rFonts w:ascii="Times New Roman" w:hAnsi="Times New Roman"/>
          <w:sz w:val="26"/>
          <w:szCs w:val="26"/>
        </w:rPr>
        <w:t>следований, в том числе в условиях    применения электронного обучения и диста</w:t>
      </w:r>
      <w:r w:rsidRPr="00F71FE5">
        <w:rPr>
          <w:rFonts w:ascii="Times New Roman" w:hAnsi="Times New Roman"/>
          <w:sz w:val="26"/>
          <w:szCs w:val="26"/>
        </w:rPr>
        <w:t>н</w:t>
      </w:r>
      <w:r w:rsidRPr="00F71FE5">
        <w:rPr>
          <w:rFonts w:ascii="Times New Roman" w:hAnsi="Times New Roman"/>
          <w:sz w:val="26"/>
          <w:szCs w:val="26"/>
        </w:rPr>
        <w:t>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0"/>
        <w:gridCol w:w="4326"/>
      </w:tblGrid>
      <w:tr w:rsidR="002F220F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F71FE5" w:rsidTr="00715E9B">
        <w:trPr>
          <w:trHeight w:val="355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6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оценивать поведение материала и причины отказа деталей при воздействии на них ра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личных эксплуатационных факторов;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EB6164" w:rsidRPr="00F71FE5" w:rsidRDefault="00715E9B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  <w:r w:rsidR="00EB6164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5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результате анализа условий эксплуатации и производства правильно выбирать материалы, назначать их обработку в целях получения 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данных структуры и свойств, обеспечивающих высокую надежность и долговечность деталей машин;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8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различать строительные материалы и изделия;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F71FE5" w:rsidTr="00715E9B">
        <w:trPr>
          <w:trHeight w:val="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плуатации, их взаимосвязь со свойствами;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№ 1,2,3,4,5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ских и неметаллических материалов;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струкции;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к строительству;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факторы, обеспечивающие здоровый образ жизни в городе.</w:t>
            </w: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D1130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ОК 01.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ю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дений за деятельностью обучающ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гося в процессе освоения образов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тельной программы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02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Осуществлять поиск, анализ и инте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р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претацию информации, необходимой для в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ы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полнения задач профессиональной деятельн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сти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F71FE5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индивидуал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>ь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>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03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F71FE5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индивидуал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ь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04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>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09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3F2D5A" w:rsidP="003F2D5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дийной презентации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10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Проверка и оценка конспекта, вед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ние записей лекций в рабочей тетр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ди. </w:t>
            </w:r>
          </w:p>
        </w:tc>
      </w:tr>
      <w:tr w:rsidR="00715E9B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715E9B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836A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836A0E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3.1. Выполнять типовые слесарные опер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ции, применяемые при подготовке металлов к сварке.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3.2. Выполнять подготовку сварочного оборудования для выполнения </w:t>
            </w:r>
            <w:proofErr w:type="gramStart"/>
            <w:r w:rsidRPr="00F71FE5">
              <w:rPr>
                <w:rFonts w:ascii="Times New Roman" w:hAnsi="Times New Roman"/>
                <w:sz w:val="26"/>
                <w:szCs w:val="26"/>
              </w:rPr>
              <w:t>электро-газосварочных</w:t>
            </w:r>
            <w:proofErr w:type="gramEnd"/>
            <w:r w:rsidRPr="00F71FE5">
              <w:rPr>
                <w:rFonts w:ascii="Times New Roman" w:hAnsi="Times New Roman"/>
                <w:sz w:val="26"/>
                <w:szCs w:val="26"/>
              </w:rPr>
              <w:t xml:space="preserve"> работ.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ПК 3.3. Выполнять электродуговую сварку у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лов, деталей и трубопроводов из конструкц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онных и углеродистых сталей, чугуна, цве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3.4. Выполнять газовую сварку узлов, д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е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талей и трубопроводов из конструкционных и углеродистых сталей, чугуна, цветных мета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и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D651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D6517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13" w:rsidRDefault="00AD3813" w:rsidP="00D45CA3">
      <w:pPr>
        <w:spacing w:after="0" w:line="240" w:lineRule="auto"/>
      </w:pPr>
      <w:r>
        <w:separator/>
      </w:r>
    </w:p>
  </w:endnote>
  <w:end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9"/>
      <w:docPartObj>
        <w:docPartGallery w:val="Page Numbers (Bottom of Page)"/>
        <w:docPartUnique/>
      </w:docPartObj>
    </w:sdtPr>
    <w:sdtContent>
      <w:p w:rsidR="00AD3813" w:rsidRDefault="00BE608C">
        <w:pPr>
          <w:pStyle w:val="a7"/>
          <w:jc w:val="right"/>
        </w:pPr>
        <w:r>
          <w:fldChar w:fldCharType="begin"/>
        </w:r>
        <w:r w:rsidR="00AD3813">
          <w:instrText xml:space="preserve"> PAGE   \* MERGEFORMAT </w:instrText>
        </w:r>
        <w:r>
          <w:fldChar w:fldCharType="separate"/>
        </w:r>
        <w:r w:rsidR="00D972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D3813" w:rsidRDefault="00AD381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8"/>
      <w:docPartObj>
        <w:docPartGallery w:val="Page Numbers (Bottom of Page)"/>
        <w:docPartUnique/>
      </w:docPartObj>
    </w:sdtPr>
    <w:sdtContent>
      <w:p w:rsidR="00AD3813" w:rsidRDefault="00BE608C">
        <w:pPr>
          <w:pStyle w:val="a7"/>
          <w:jc w:val="right"/>
        </w:pPr>
      </w:p>
    </w:sdtContent>
  </w:sdt>
  <w:p w:rsidR="00AD3813" w:rsidRDefault="00AD38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13" w:rsidRDefault="00AD3813" w:rsidP="00D45CA3">
      <w:pPr>
        <w:spacing w:after="0" w:line="240" w:lineRule="auto"/>
      </w:pPr>
      <w:r>
        <w:separator/>
      </w:r>
    </w:p>
  </w:footnote>
  <w:foot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36934"/>
    <w:multiLevelType w:val="multilevel"/>
    <w:tmpl w:val="99E6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3369C"/>
    <w:multiLevelType w:val="multilevel"/>
    <w:tmpl w:val="72E2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E6AB0"/>
    <w:multiLevelType w:val="hybridMultilevel"/>
    <w:tmpl w:val="D7321F32"/>
    <w:lvl w:ilvl="0" w:tplc="4E4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C492B"/>
    <w:multiLevelType w:val="hybridMultilevel"/>
    <w:tmpl w:val="00C4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571B"/>
    <w:multiLevelType w:val="multilevel"/>
    <w:tmpl w:val="EC0E77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1">
    <w:nsid w:val="4B5E0F42"/>
    <w:multiLevelType w:val="hybridMultilevel"/>
    <w:tmpl w:val="0F048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7477D"/>
    <w:multiLevelType w:val="multilevel"/>
    <w:tmpl w:val="9086C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710179C"/>
    <w:multiLevelType w:val="multilevel"/>
    <w:tmpl w:val="F08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D145EDE"/>
    <w:multiLevelType w:val="multilevel"/>
    <w:tmpl w:val="7338A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1CF5AD9"/>
    <w:multiLevelType w:val="hybridMultilevel"/>
    <w:tmpl w:val="9BA81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AB77F5"/>
    <w:multiLevelType w:val="multilevel"/>
    <w:tmpl w:val="F3A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591383"/>
    <w:rsid w:val="0000552F"/>
    <w:rsid w:val="00011394"/>
    <w:rsid w:val="00040924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21B7F"/>
    <w:rsid w:val="001569B4"/>
    <w:rsid w:val="00171301"/>
    <w:rsid w:val="001D1F82"/>
    <w:rsid w:val="001F24AF"/>
    <w:rsid w:val="00200D64"/>
    <w:rsid w:val="002159B7"/>
    <w:rsid w:val="0025355A"/>
    <w:rsid w:val="002626D6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C62EF"/>
    <w:rsid w:val="003C6EA7"/>
    <w:rsid w:val="003F01B4"/>
    <w:rsid w:val="003F2D5A"/>
    <w:rsid w:val="003F5F17"/>
    <w:rsid w:val="00414679"/>
    <w:rsid w:val="00424DFD"/>
    <w:rsid w:val="004306C2"/>
    <w:rsid w:val="00477029"/>
    <w:rsid w:val="00484664"/>
    <w:rsid w:val="00491356"/>
    <w:rsid w:val="00493800"/>
    <w:rsid w:val="004D1130"/>
    <w:rsid w:val="004D4237"/>
    <w:rsid w:val="004E3C11"/>
    <w:rsid w:val="004F67BB"/>
    <w:rsid w:val="00501E97"/>
    <w:rsid w:val="00530548"/>
    <w:rsid w:val="00536C8F"/>
    <w:rsid w:val="00543E6F"/>
    <w:rsid w:val="00551459"/>
    <w:rsid w:val="00556740"/>
    <w:rsid w:val="00567538"/>
    <w:rsid w:val="00574FE6"/>
    <w:rsid w:val="00586687"/>
    <w:rsid w:val="00591383"/>
    <w:rsid w:val="005A37A2"/>
    <w:rsid w:val="005B0860"/>
    <w:rsid w:val="005B6DD6"/>
    <w:rsid w:val="005C3A6E"/>
    <w:rsid w:val="005D6B86"/>
    <w:rsid w:val="005E1DAC"/>
    <w:rsid w:val="005F49F2"/>
    <w:rsid w:val="00623450"/>
    <w:rsid w:val="00634918"/>
    <w:rsid w:val="00671A36"/>
    <w:rsid w:val="00685692"/>
    <w:rsid w:val="006B117E"/>
    <w:rsid w:val="006C7D10"/>
    <w:rsid w:val="006D0855"/>
    <w:rsid w:val="006E3B2D"/>
    <w:rsid w:val="006F7533"/>
    <w:rsid w:val="00701176"/>
    <w:rsid w:val="00715E9B"/>
    <w:rsid w:val="00717930"/>
    <w:rsid w:val="007C28AB"/>
    <w:rsid w:val="00836A0E"/>
    <w:rsid w:val="00864333"/>
    <w:rsid w:val="00883BF2"/>
    <w:rsid w:val="00891E49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E40"/>
    <w:rsid w:val="00A141F3"/>
    <w:rsid w:val="00A358F7"/>
    <w:rsid w:val="00A51336"/>
    <w:rsid w:val="00A62EC0"/>
    <w:rsid w:val="00A651D1"/>
    <w:rsid w:val="00A71645"/>
    <w:rsid w:val="00AA75B7"/>
    <w:rsid w:val="00AD3813"/>
    <w:rsid w:val="00AE5699"/>
    <w:rsid w:val="00AF32AE"/>
    <w:rsid w:val="00AF3917"/>
    <w:rsid w:val="00AF3A82"/>
    <w:rsid w:val="00B15873"/>
    <w:rsid w:val="00B33562"/>
    <w:rsid w:val="00B36B8D"/>
    <w:rsid w:val="00B36D33"/>
    <w:rsid w:val="00B66A83"/>
    <w:rsid w:val="00B71EA6"/>
    <w:rsid w:val="00B730E3"/>
    <w:rsid w:val="00BA6D3A"/>
    <w:rsid w:val="00BB173B"/>
    <w:rsid w:val="00BD02B5"/>
    <w:rsid w:val="00BE608C"/>
    <w:rsid w:val="00C11B3A"/>
    <w:rsid w:val="00C337A9"/>
    <w:rsid w:val="00C36E27"/>
    <w:rsid w:val="00C452B5"/>
    <w:rsid w:val="00C47288"/>
    <w:rsid w:val="00C600B1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63FDE"/>
    <w:rsid w:val="00D65179"/>
    <w:rsid w:val="00D87464"/>
    <w:rsid w:val="00D97209"/>
    <w:rsid w:val="00E06E7E"/>
    <w:rsid w:val="00E1533E"/>
    <w:rsid w:val="00E340C8"/>
    <w:rsid w:val="00E53BB3"/>
    <w:rsid w:val="00E647C7"/>
    <w:rsid w:val="00E82F52"/>
    <w:rsid w:val="00E85D96"/>
    <w:rsid w:val="00E9216C"/>
    <w:rsid w:val="00E93680"/>
    <w:rsid w:val="00EA54B8"/>
    <w:rsid w:val="00EB6164"/>
    <w:rsid w:val="00EE1677"/>
    <w:rsid w:val="00EF7FE3"/>
    <w:rsid w:val="00F40A2C"/>
    <w:rsid w:val="00F541D9"/>
    <w:rsid w:val="00F54600"/>
    <w:rsid w:val="00F617FC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8555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0665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0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zon.ru/context/detail/id/23134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E0C19-FEC8-4A65-9776-4B9DBF2A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ICL10</cp:lastModifiedBy>
  <cp:revision>35</cp:revision>
  <cp:lastPrinted>2021-10-28T12:29:00Z</cp:lastPrinted>
  <dcterms:created xsi:type="dcterms:W3CDTF">2021-01-14T10:25:00Z</dcterms:created>
  <dcterms:modified xsi:type="dcterms:W3CDTF">2022-04-04T14:12:00Z</dcterms:modified>
</cp:coreProperties>
</file>